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1A" w:rsidRDefault="002F631A" w:rsidP="002F631A">
      <w:pPr>
        <w:ind w:left="4248"/>
        <w:rPr>
          <w:rFonts w:ascii="Calibri" w:hAnsi="Calibri"/>
          <w:b/>
          <w:szCs w:val="20"/>
          <w:lang w:val="uk-UA"/>
        </w:rPr>
      </w:pPr>
      <w:bookmarkStart w:id="0" w:name="_GoBack"/>
      <w:bookmarkEnd w:id="0"/>
      <w:r w:rsidRPr="006D16AE">
        <w:rPr>
          <w:rFonts w:ascii="Tms Rmn" w:hAnsi="Tms Rmn"/>
          <w:b/>
          <w:noProof/>
          <w:szCs w:val="20"/>
        </w:rPr>
        <w:drawing>
          <wp:inline distT="0" distB="0" distL="0" distR="0">
            <wp:extent cx="488950" cy="5956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AE">
        <w:rPr>
          <w:rFonts w:ascii="Calibri" w:hAnsi="Calibri"/>
          <w:b/>
          <w:szCs w:val="20"/>
          <w:lang w:val="uk-UA"/>
        </w:rPr>
        <w:t xml:space="preserve">                                                              </w:t>
      </w:r>
    </w:p>
    <w:p w:rsidR="002F631A" w:rsidRPr="006D16AE" w:rsidRDefault="002F631A" w:rsidP="002F631A">
      <w:pPr>
        <w:ind w:left="-284"/>
        <w:rPr>
          <w:b/>
          <w:sz w:val="28"/>
          <w:szCs w:val="28"/>
          <w:lang w:val="uk-UA"/>
        </w:rPr>
      </w:pPr>
      <w:r w:rsidRPr="006D16AE"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Pr="006D16AE">
        <w:rPr>
          <w:b/>
          <w:sz w:val="28"/>
          <w:szCs w:val="28"/>
          <w:lang w:val="uk-UA"/>
        </w:rPr>
        <w:t>УКРАЇНА</w:t>
      </w:r>
    </w:p>
    <w:p w:rsidR="002F631A" w:rsidRPr="006D16AE" w:rsidRDefault="002F631A" w:rsidP="002F631A">
      <w:pPr>
        <w:jc w:val="center"/>
        <w:rPr>
          <w:b/>
          <w:sz w:val="28"/>
          <w:szCs w:val="28"/>
          <w:lang w:val="uk-UA"/>
        </w:rPr>
      </w:pPr>
      <w:r w:rsidRPr="006D16AE">
        <w:rPr>
          <w:b/>
          <w:sz w:val="28"/>
          <w:szCs w:val="28"/>
          <w:lang w:val="uk-UA"/>
        </w:rPr>
        <w:t>ЧЕРНІГІВСЬКА ОБЛАСТЬ</w:t>
      </w:r>
    </w:p>
    <w:p w:rsidR="002F631A" w:rsidRPr="006D16AE" w:rsidRDefault="002F631A" w:rsidP="002F631A">
      <w:pPr>
        <w:jc w:val="center"/>
        <w:rPr>
          <w:sz w:val="6"/>
          <w:szCs w:val="6"/>
          <w:lang w:val="uk-UA"/>
        </w:rPr>
      </w:pPr>
    </w:p>
    <w:p w:rsidR="002F631A" w:rsidRPr="006D16AE" w:rsidRDefault="002F631A" w:rsidP="002F631A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 w:rsidRPr="006D16AE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2F631A" w:rsidRDefault="00B6287A" w:rsidP="002F631A">
      <w:pPr>
        <w:jc w:val="center"/>
        <w:rPr>
          <w:sz w:val="32"/>
          <w:szCs w:val="20"/>
          <w:lang w:val="uk-UA"/>
        </w:rPr>
      </w:pPr>
      <w:r>
        <w:rPr>
          <w:sz w:val="32"/>
          <w:szCs w:val="20"/>
          <w:lang w:val="uk-UA"/>
        </w:rPr>
        <w:t>68</w:t>
      </w:r>
      <w:r w:rsidR="002F631A" w:rsidRPr="006D16AE">
        <w:rPr>
          <w:sz w:val="32"/>
          <w:szCs w:val="20"/>
          <w:lang w:val="uk-UA"/>
        </w:rPr>
        <w:t xml:space="preserve"> сесія</w:t>
      </w:r>
      <w:r w:rsidR="002F631A" w:rsidRPr="006D16AE">
        <w:rPr>
          <w:sz w:val="32"/>
          <w:szCs w:val="20"/>
        </w:rPr>
        <w:t xml:space="preserve"> </w:t>
      </w:r>
      <w:r w:rsidR="002F631A" w:rsidRPr="006D16AE">
        <w:rPr>
          <w:sz w:val="32"/>
          <w:szCs w:val="20"/>
          <w:lang w:val="en-US"/>
        </w:rPr>
        <w:t>VII</w:t>
      </w:r>
      <w:r w:rsidR="002F631A" w:rsidRPr="006D16AE">
        <w:rPr>
          <w:sz w:val="32"/>
          <w:szCs w:val="20"/>
        </w:rPr>
        <w:t xml:space="preserve"> </w:t>
      </w:r>
      <w:r w:rsidR="002F631A" w:rsidRPr="006D16AE">
        <w:rPr>
          <w:sz w:val="32"/>
          <w:szCs w:val="20"/>
          <w:lang w:val="uk-UA"/>
        </w:rPr>
        <w:t>скликання</w:t>
      </w:r>
    </w:p>
    <w:p w:rsidR="004074A2" w:rsidRPr="006D16AE" w:rsidRDefault="004074A2" w:rsidP="002F631A">
      <w:pPr>
        <w:jc w:val="center"/>
        <w:rPr>
          <w:sz w:val="32"/>
          <w:szCs w:val="20"/>
          <w:lang w:val="uk-UA"/>
        </w:rPr>
      </w:pPr>
    </w:p>
    <w:p w:rsidR="002F631A" w:rsidRDefault="002F631A" w:rsidP="002F631A">
      <w:pPr>
        <w:jc w:val="center"/>
        <w:rPr>
          <w:b/>
          <w:sz w:val="40"/>
          <w:szCs w:val="40"/>
          <w:lang w:val="uk-UA"/>
        </w:rPr>
      </w:pPr>
      <w:r w:rsidRPr="006D16AE">
        <w:rPr>
          <w:b/>
          <w:sz w:val="40"/>
          <w:szCs w:val="40"/>
          <w:lang w:val="uk-UA"/>
        </w:rPr>
        <w:t>Р І Ш Е Н Н Я</w:t>
      </w:r>
    </w:p>
    <w:p w:rsidR="002F631A" w:rsidRPr="006D16AE" w:rsidRDefault="002F631A" w:rsidP="002F631A">
      <w:pPr>
        <w:jc w:val="center"/>
        <w:rPr>
          <w:sz w:val="28"/>
          <w:szCs w:val="28"/>
        </w:rPr>
      </w:pPr>
    </w:p>
    <w:p w:rsidR="002F631A" w:rsidRPr="00DC0FDD" w:rsidRDefault="002F631A" w:rsidP="002F631A">
      <w:pPr>
        <w:jc w:val="both"/>
        <w:rPr>
          <w:sz w:val="28"/>
          <w:szCs w:val="28"/>
          <w:lang w:val="uk-UA"/>
        </w:rPr>
      </w:pPr>
      <w:r w:rsidRPr="00DC0FDD">
        <w:rPr>
          <w:sz w:val="28"/>
          <w:szCs w:val="28"/>
        </w:rPr>
        <w:t xml:space="preserve">від </w:t>
      </w:r>
      <w:r w:rsidR="004074A2">
        <w:rPr>
          <w:sz w:val="28"/>
          <w:szCs w:val="28"/>
          <w:lang w:val="uk-UA"/>
        </w:rPr>
        <w:t xml:space="preserve">      </w:t>
      </w:r>
      <w:r w:rsidR="00B6287A">
        <w:rPr>
          <w:sz w:val="28"/>
          <w:szCs w:val="28"/>
          <w:lang w:val="uk-UA"/>
        </w:rPr>
        <w:t xml:space="preserve">26 лютого </w:t>
      </w:r>
      <w:r>
        <w:rPr>
          <w:sz w:val="28"/>
          <w:szCs w:val="28"/>
          <w:lang w:val="uk-UA"/>
        </w:rPr>
        <w:t xml:space="preserve"> </w:t>
      </w:r>
      <w:r w:rsidR="004074A2">
        <w:rPr>
          <w:sz w:val="28"/>
          <w:szCs w:val="28"/>
        </w:rPr>
        <w:t>20</w:t>
      </w:r>
      <w:r w:rsidR="004074A2">
        <w:rPr>
          <w:sz w:val="28"/>
          <w:szCs w:val="28"/>
          <w:lang w:val="uk-UA"/>
        </w:rPr>
        <w:t>20</w:t>
      </w:r>
      <w:r w:rsidRPr="00DC0FDD">
        <w:rPr>
          <w:sz w:val="28"/>
          <w:szCs w:val="28"/>
        </w:rPr>
        <w:t xml:space="preserve"> р.</w:t>
      </w:r>
      <w:r w:rsidRPr="00DC0FDD">
        <w:rPr>
          <w:sz w:val="28"/>
          <w:szCs w:val="28"/>
        </w:rPr>
        <w:tab/>
      </w:r>
      <w:r w:rsidRPr="00DC0FDD">
        <w:rPr>
          <w:sz w:val="28"/>
          <w:szCs w:val="28"/>
          <w:lang w:val="uk-UA"/>
        </w:rPr>
        <w:t xml:space="preserve">       </w:t>
      </w:r>
      <w:r w:rsidRPr="00DC0FDD">
        <w:rPr>
          <w:sz w:val="28"/>
          <w:szCs w:val="28"/>
        </w:rPr>
        <w:t>м. Ніжин</w:t>
      </w:r>
      <w:r w:rsidRPr="00DC0FDD">
        <w:rPr>
          <w:sz w:val="28"/>
          <w:szCs w:val="28"/>
        </w:rPr>
        <w:tab/>
        <w:t xml:space="preserve">         </w:t>
      </w:r>
      <w:r w:rsidRPr="00DC0FDD">
        <w:rPr>
          <w:sz w:val="28"/>
          <w:szCs w:val="28"/>
          <w:lang w:val="uk-UA"/>
        </w:rPr>
        <w:t xml:space="preserve">    </w:t>
      </w:r>
      <w:r w:rsidRPr="00DC0FDD">
        <w:rPr>
          <w:sz w:val="28"/>
          <w:szCs w:val="28"/>
        </w:rPr>
        <w:t xml:space="preserve">          №</w:t>
      </w:r>
      <w:r w:rsidR="004074A2">
        <w:rPr>
          <w:sz w:val="28"/>
          <w:szCs w:val="28"/>
          <w:lang w:val="uk-UA"/>
        </w:rPr>
        <w:t xml:space="preserve"> </w:t>
      </w:r>
      <w:r w:rsidR="00B6287A">
        <w:rPr>
          <w:sz w:val="28"/>
          <w:szCs w:val="28"/>
          <w:lang w:val="uk-UA"/>
        </w:rPr>
        <w:t>49 – 68/2020</w:t>
      </w:r>
      <w:r w:rsidR="004074A2">
        <w:rPr>
          <w:sz w:val="28"/>
          <w:szCs w:val="28"/>
          <w:lang w:val="uk-UA"/>
        </w:rPr>
        <w:t xml:space="preserve"> </w:t>
      </w:r>
    </w:p>
    <w:p w:rsidR="002F631A" w:rsidRPr="00DC0FDD" w:rsidRDefault="002F631A" w:rsidP="002F631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2F631A" w:rsidRPr="00DC0FDD" w:rsidTr="000D4CF3">
        <w:trPr>
          <w:trHeight w:val="819"/>
        </w:trPr>
        <w:tc>
          <w:tcPr>
            <w:tcW w:w="6048" w:type="dxa"/>
            <w:hideMark/>
          </w:tcPr>
          <w:p w:rsidR="002F631A" w:rsidRDefault="002F631A" w:rsidP="004074A2">
            <w:pPr>
              <w:jc w:val="both"/>
              <w:rPr>
                <w:sz w:val="28"/>
                <w:szCs w:val="28"/>
                <w:lang w:val="uk-UA"/>
              </w:rPr>
            </w:pPr>
            <w:r w:rsidRPr="00DC0FDD">
              <w:rPr>
                <w:sz w:val="28"/>
                <w:szCs w:val="28"/>
                <w:lang w:val="uk-UA"/>
              </w:rPr>
              <w:t xml:space="preserve">Про внесення змін до додатку до рішення Ніжинської міської ради </w:t>
            </w:r>
            <w:r w:rsidR="004074A2">
              <w:rPr>
                <w:sz w:val="28"/>
                <w:szCs w:val="28"/>
              </w:rPr>
              <w:t xml:space="preserve">від </w:t>
            </w:r>
            <w:r w:rsidR="004074A2">
              <w:rPr>
                <w:sz w:val="28"/>
                <w:szCs w:val="28"/>
                <w:lang w:val="uk-UA"/>
              </w:rPr>
              <w:t>27</w:t>
            </w:r>
            <w:r w:rsidRPr="00DC0FDD">
              <w:rPr>
                <w:sz w:val="28"/>
                <w:szCs w:val="28"/>
              </w:rPr>
              <w:t xml:space="preserve"> </w:t>
            </w:r>
            <w:r w:rsidR="004074A2">
              <w:rPr>
                <w:sz w:val="28"/>
                <w:szCs w:val="28"/>
                <w:lang w:val="uk-UA"/>
              </w:rPr>
              <w:t>листопада</w:t>
            </w:r>
            <w:r w:rsidRPr="00DC0FDD">
              <w:rPr>
                <w:sz w:val="28"/>
                <w:szCs w:val="28"/>
                <w:lang w:val="uk-UA"/>
              </w:rPr>
              <w:t xml:space="preserve"> </w:t>
            </w:r>
            <w:r w:rsidR="004074A2">
              <w:rPr>
                <w:sz w:val="28"/>
                <w:szCs w:val="28"/>
              </w:rPr>
              <w:t>201</w:t>
            </w:r>
            <w:r w:rsidR="004074A2">
              <w:rPr>
                <w:sz w:val="28"/>
                <w:szCs w:val="28"/>
                <w:lang w:val="uk-UA"/>
              </w:rPr>
              <w:t>9</w:t>
            </w:r>
            <w:r w:rsidRPr="00DC0FDD">
              <w:rPr>
                <w:sz w:val="28"/>
                <w:szCs w:val="28"/>
              </w:rPr>
              <w:t xml:space="preserve"> р</w:t>
            </w:r>
            <w:r w:rsidRPr="00DC0FDD">
              <w:rPr>
                <w:sz w:val="28"/>
                <w:szCs w:val="28"/>
                <w:lang w:val="uk-UA"/>
              </w:rPr>
              <w:t xml:space="preserve">. </w:t>
            </w:r>
            <w:r w:rsidRPr="00DC0FDD">
              <w:rPr>
                <w:sz w:val="28"/>
                <w:szCs w:val="28"/>
              </w:rPr>
              <w:t xml:space="preserve">№ </w:t>
            </w:r>
            <w:r w:rsidR="004074A2">
              <w:rPr>
                <w:sz w:val="28"/>
                <w:szCs w:val="28"/>
                <w:lang w:val="uk-UA"/>
              </w:rPr>
              <w:t>20-63/2019</w:t>
            </w:r>
            <w:r w:rsidRPr="00DC0FDD">
              <w:rPr>
                <w:sz w:val="28"/>
                <w:szCs w:val="28"/>
                <w:lang w:val="uk-UA"/>
              </w:rPr>
              <w:t xml:space="preserve"> «Про затвердження плану діяльності з підготовки про</w:t>
            </w:r>
            <w:r w:rsidR="004074A2">
              <w:rPr>
                <w:sz w:val="28"/>
                <w:szCs w:val="28"/>
                <w:lang w:val="uk-UA"/>
              </w:rPr>
              <w:t>ектів регуляторних актів на 2020</w:t>
            </w:r>
            <w:r w:rsidRPr="00DC0FDD">
              <w:rPr>
                <w:sz w:val="28"/>
                <w:szCs w:val="28"/>
                <w:lang w:val="uk-UA"/>
              </w:rPr>
              <w:t xml:space="preserve"> рік» </w:t>
            </w:r>
          </w:p>
          <w:p w:rsidR="004074A2" w:rsidRPr="00DC0FDD" w:rsidRDefault="004074A2" w:rsidP="00407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2F631A" w:rsidRPr="00DC0FDD" w:rsidRDefault="002F631A" w:rsidP="000D4CF3">
            <w:pPr>
              <w:rPr>
                <w:sz w:val="28"/>
                <w:szCs w:val="28"/>
              </w:rPr>
            </w:pPr>
          </w:p>
        </w:tc>
      </w:tr>
    </w:tbl>
    <w:p w:rsidR="002F631A" w:rsidRPr="00DC0FDD" w:rsidRDefault="002F631A" w:rsidP="002F631A">
      <w:pPr>
        <w:ind w:right="-143"/>
        <w:jc w:val="both"/>
        <w:rPr>
          <w:noProof/>
          <w:sz w:val="28"/>
          <w:szCs w:val="28"/>
          <w:lang w:val="uk-UA"/>
        </w:rPr>
      </w:pPr>
      <w:r w:rsidRPr="00DC0FDD">
        <w:rPr>
          <w:sz w:val="28"/>
          <w:szCs w:val="28"/>
        </w:rPr>
        <w:tab/>
      </w:r>
      <w:r w:rsidRPr="00DC0FDD">
        <w:rPr>
          <w:noProof/>
          <w:sz w:val="28"/>
          <w:szCs w:val="28"/>
          <w:lang w:val="uk-UA"/>
        </w:rPr>
        <w:t>У відповідності до ст. 25</w:t>
      </w:r>
      <w:r w:rsidRPr="00DC0FDD">
        <w:rPr>
          <w:sz w:val="28"/>
          <w:szCs w:val="28"/>
          <w:lang w:val="uk-UA"/>
        </w:rPr>
        <w:t xml:space="preserve">, 26, 42, 59, 73 </w:t>
      </w:r>
      <w:r w:rsidRPr="00DC0FDD">
        <w:rPr>
          <w:noProof/>
          <w:sz w:val="28"/>
          <w:szCs w:val="28"/>
          <w:lang w:val="uk-UA"/>
        </w:rPr>
        <w:t xml:space="preserve"> Закону України «Про місцеве самоврядування в Україні», на  виконання  статті 7 Закону України "Про засади державної регуляторної політики у сфері господарської діяльності" щодо планування діяльності з підготовки проектів регуляторних актів, </w:t>
      </w:r>
      <w:r w:rsidRPr="00DC0FDD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r w:rsidRPr="00DC0FDD">
        <w:rPr>
          <w:noProof/>
          <w:sz w:val="28"/>
          <w:szCs w:val="28"/>
          <w:lang w:val="uk-UA"/>
        </w:rPr>
        <w:t xml:space="preserve">розглянувши пропозиції </w:t>
      </w:r>
      <w:r w:rsidR="0027197C">
        <w:rPr>
          <w:noProof/>
          <w:sz w:val="28"/>
          <w:szCs w:val="28"/>
          <w:lang w:val="uk-UA"/>
        </w:rPr>
        <w:t>управління житлово – комунального гос</w:t>
      </w:r>
      <w:r w:rsidR="00C37458">
        <w:rPr>
          <w:noProof/>
          <w:sz w:val="28"/>
          <w:szCs w:val="28"/>
          <w:lang w:val="uk-UA"/>
        </w:rPr>
        <w:t xml:space="preserve">подарства та будівництва </w:t>
      </w:r>
      <w:r w:rsidRPr="00DC0FDD">
        <w:rPr>
          <w:noProof/>
          <w:sz w:val="28"/>
          <w:szCs w:val="28"/>
          <w:lang w:val="uk-UA"/>
        </w:rPr>
        <w:t>Ніжинської м</w:t>
      </w:r>
      <w:r w:rsidR="00C37458">
        <w:rPr>
          <w:noProof/>
          <w:sz w:val="28"/>
          <w:szCs w:val="28"/>
          <w:lang w:val="uk-UA"/>
        </w:rPr>
        <w:t xml:space="preserve">іської ради, Ніжинська міська рада </w:t>
      </w:r>
      <w:r w:rsidRPr="00DC0FDD">
        <w:rPr>
          <w:noProof/>
          <w:sz w:val="28"/>
          <w:szCs w:val="28"/>
          <w:lang w:val="uk-UA"/>
        </w:rPr>
        <w:t>вирішила:</w:t>
      </w:r>
    </w:p>
    <w:p w:rsidR="002F631A" w:rsidRPr="00DC0FDD" w:rsidRDefault="002F631A" w:rsidP="002F631A">
      <w:pPr>
        <w:pStyle w:val="ab"/>
        <w:numPr>
          <w:ilvl w:val="0"/>
          <w:numId w:val="1"/>
        </w:numPr>
        <w:spacing w:after="240"/>
        <w:ind w:left="0" w:right="-143" w:firstLine="900"/>
        <w:jc w:val="both"/>
        <w:rPr>
          <w:sz w:val="28"/>
          <w:szCs w:val="28"/>
          <w:lang w:val="uk-UA"/>
        </w:rPr>
      </w:pPr>
      <w:r w:rsidRPr="00DC0FDD">
        <w:rPr>
          <w:noProof/>
          <w:sz w:val="28"/>
          <w:szCs w:val="28"/>
          <w:lang w:val="uk-UA"/>
        </w:rPr>
        <w:t xml:space="preserve">Внести зміни до додатку до рішення Ніжинської міської ради від </w:t>
      </w:r>
      <w:r w:rsidR="00C37458">
        <w:rPr>
          <w:sz w:val="28"/>
          <w:szCs w:val="28"/>
          <w:lang w:val="uk-UA"/>
        </w:rPr>
        <w:t>27.11.2019 р. № 20-63/2019</w:t>
      </w:r>
      <w:r w:rsidRPr="00DC0FDD">
        <w:rPr>
          <w:sz w:val="28"/>
          <w:szCs w:val="28"/>
          <w:lang w:val="uk-UA"/>
        </w:rPr>
        <w:t xml:space="preserve"> </w:t>
      </w:r>
      <w:r w:rsidRPr="00DC0FDD">
        <w:rPr>
          <w:noProof/>
          <w:sz w:val="28"/>
          <w:szCs w:val="28"/>
          <w:lang w:val="uk-UA"/>
        </w:rPr>
        <w:t>"Про затвердження плану діяльності з підготовки про</w:t>
      </w:r>
      <w:r w:rsidR="00C37458">
        <w:rPr>
          <w:noProof/>
          <w:sz w:val="28"/>
          <w:szCs w:val="28"/>
          <w:lang w:val="uk-UA"/>
        </w:rPr>
        <w:t>ектів регуляторних актів на 2020 рік» та доповнити його пункта</w:t>
      </w:r>
      <w:r w:rsidRPr="00DC0FDD">
        <w:rPr>
          <w:noProof/>
          <w:sz w:val="28"/>
          <w:szCs w:val="28"/>
          <w:lang w:val="uk-UA"/>
        </w:rPr>
        <w:t>м</w:t>
      </w:r>
      <w:r w:rsidR="00C37458">
        <w:rPr>
          <w:noProof/>
          <w:sz w:val="28"/>
          <w:szCs w:val="28"/>
          <w:lang w:val="uk-UA"/>
        </w:rPr>
        <w:t>и</w:t>
      </w:r>
      <w:r w:rsidR="000C11EB">
        <w:rPr>
          <w:noProof/>
          <w:sz w:val="28"/>
          <w:szCs w:val="28"/>
          <w:lang w:val="uk-UA"/>
        </w:rPr>
        <w:t xml:space="preserve"> </w:t>
      </w:r>
      <w:r w:rsidR="00C37458">
        <w:rPr>
          <w:noProof/>
          <w:sz w:val="28"/>
          <w:szCs w:val="28"/>
          <w:lang w:val="uk-UA"/>
        </w:rPr>
        <w:t>11 і 12</w:t>
      </w:r>
      <w:r w:rsidR="000C11EB">
        <w:rPr>
          <w:noProof/>
          <w:sz w:val="28"/>
          <w:szCs w:val="28"/>
          <w:lang w:val="uk-UA"/>
        </w:rPr>
        <w:t xml:space="preserve"> наступного змісту </w:t>
      </w:r>
      <w:r w:rsidRPr="00DC0FDD">
        <w:rPr>
          <w:noProof/>
          <w:sz w:val="28"/>
          <w:szCs w:val="28"/>
          <w:lang w:val="uk-UA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2381"/>
        <w:gridCol w:w="2552"/>
        <w:gridCol w:w="1417"/>
        <w:gridCol w:w="1559"/>
      </w:tblGrid>
      <w:tr w:rsidR="002F631A" w:rsidRPr="008014DD" w:rsidTr="00085B16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№п/п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Вид проекту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Назва проекту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Строк підготовки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Розробник проекту</w:t>
            </w:r>
          </w:p>
        </w:tc>
      </w:tr>
      <w:tr w:rsidR="002F631A" w:rsidRPr="008014DD" w:rsidTr="00085B16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C37458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Рішення</w:t>
            </w:r>
            <w:r w:rsidR="00C37458">
              <w:rPr>
                <w:lang w:val="uk-UA"/>
              </w:rPr>
              <w:t xml:space="preserve"> виконавчого комітету</w:t>
            </w:r>
            <w:r w:rsidRPr="008014DD">
              <w:rPr>
                <w:lang w:val="uk-UA"/>
              </w:rPr>
              <w:t xml:space="preserve"> міської ради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C37458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 xml:space="preserve">Про затвердження  </w:t>
            </w:r>
            <w:r w:rsidR="00C37458">
              <w:rPr>
                <w:lang w:val="uk-UA"/>
              </w:rPr>
              <w:t>Правил користування міським пасажирським автомобільним транспортом на території</w:t>
            </w:r>
            <w:r w:rsidR="007757E5">
              <w:rPr>
                <w:lang w:val="uk-UA"/>
              </w:rPr>
              <w:t xml:space="preserve"> Ніжинської міської об’єднаної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085B16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Врегулювання порядку користування міським пасажирським автомобільним транспортом</w:t>
            </w:r>
            <w:r w:rsidR="00C90010">
              <w:rPr>
                <w:lang w:val="uk-UA"/>
              </w:rPr>
              <w:t xml:space="preserve"> на території Ніжинської міської об’єднаної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0C11EB" w:rsidP="000D4CF3">
            <w:pPr>
              <w:pStyle w:val="ab"/>
              <w:ind w:left="0" w:right="-143"/>
              <w:contextualSpacing w:val="0"/>
              <w:rPr>
                <w:lang w:val="uk-UA"/>
              </w:rPr>
            </w:pPr>
            <w:r>
              <w:rPr>
                <w:noProof/>
                <w:lang w:val="uk-UA"/>
              </w:rPr>
              <w:t>П</w:t>
            </w:r>
            <w:r w:rsidR="002F631A" w:rsidRPr="008014DD">
              <w:rPr>
                <w:noProof/>
                <w:lang w:val="uk-UA"/>
              </w:rPr>
              <w:t>ротягом</w:t>
            </w:r>
            <w:r w:rsidR="002F631A" w:rsidRPr="008014DD">
              <w:rPr>
                <w:noProof/>
              </w:rPr>
              <w:t xml:space="preserve"> </w:t>
            </w:r>
            <w:r w:rsidR="007757E5">
              <w:rPr>
                <w:lang w:val="uk-UA"/>
              </w:rPr>
              <w:t>2020</w:t>
            </w:r>
            <w:r w:rsidR="002F631A" w:rsidRPr="008014DD">
              <w:rPr>
                <w:lang w:val="uk-UA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085B16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Управління житлово – комунального господарства та будівництва</w:t>
            </w:r>
          </w:p>
        </w:tc>
      </w:tr>
      <w:tr w:rsidR="00C37458" w:rsidRPr="008014DD" w:rsidTr="00085B16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Default="007757E5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Рішення</w:t>
            </w:r>
            <w:r>
              <w:rPr>
                <w:lang w:val="uk-UA"/>
              </w:rPr>
              <w:t xml:space="preserve"> виконавчого комітету</w:t>
            </w:r>
            <w:r w:rsidRPr="008014DD">
              <w:rPr>
                <w:lang w:val="uk-UA"/>
              </w:rPr>
              <w:t xml:space="preserve"> міської ради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Положення про оператора автоматизованої системи обліку </w:t>
            </w:r>
            <w:r>
              <w:rPr>
                <w:lang w:val="uk-UA"/>
              </w:rPr>
              <w:lastRenderedPageBreak/>
              <w:t>оплати проїзду у міському пасажирському автомобільному транспорті на території Ніжинської міської об’єднаної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Врегулювання процесу проведення конкурсу з визначення оператора автоматизованої системи обліку оплати </w:t>
            </w:r>
            <w:r>
              <w:rPr>
                <w:lang w:val="uk-UA"/>
              </w:rPr>
              <w:lastRenderedPageBreak/>
              <w:t>проїзду у міському пасажирському автомобільному транспорті на території Ніжинської міської об’єднаної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0C11EB" w:rsidP="000D4CF3">
            <w:pPr>
              <w:pStyle w:val="ab"/>
              <w:ind w:left="0" w:right="-143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lastRenderedPageBreak/>
              <w:t>П</w:t>
            </w:r>
            <w:r w:rsidR="00C90010" w:rsidRPr="008014DD">
              <w:rPr>
                <w:noProof/>
                <w:lang w:val="uk-UA"/>
              </w:rPr>
              <w:t>ротягом</w:t>
            </w:r>
            <w:r w:rsidR="00C90010" w:rsidRPr="008014DD">
              <w:rPr>
                <w:noProof/>
              </w:rPr>
              <w:t xml:space="preserve"> </w:t>
            </w:r>
            <w:r w:rsidR="00C90010">
              <w:rPr>
                <w:lang w:val="uk-UA"/>
              </w:rPr>
              <w:t>2020</w:t>
            </w:r>
            <w:r w:rsidR="00C90010" w:rsidRPr="008014DD">
              <w:rPr>
                <w:lang w:val="uk-UA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 – комунального господарства та </w:t>
            </w:r>
            <w:r>
              <w:rPr>
                <w:lang w:val="uk-UA"/>
              </w:rPr>
              <w:lastRenderedPageBreak/>
              <w:t>будівницт</w:t>
            </w:r>
            <w:r w:rsidR="00E95F9D">
              <w:rPr>
                <w:lang w:val="uk-UA"/>
              </w:rPr>
              <w:t>ва</w:t>
            </w:r>
          </w:p>
        </w:tc>
      </w:tr>
    </w:tbl>
    <w:p w:rsidR="0048560B" w:rsidRDefault="0048560B" w:rsidP="002F631A">
      <w:pPr>
        <w:numPr>
          <w:ilvl w:val="0"/>
          <w:numId w:val="2"/>
        </w:numPr>
        <w:tabs>
          <w:tab w:val="num" w:pos="709"/>
          <w:tab w:val="num" w:pos="993"/>
        </w:tabs>
        <w:ind w:left="0" w:right="-143" w:firstLine="567"/>
        <w:jc w:val="both"/>
        <w:rPr>
          <w:sz w:val="28"/>
          <w:szCs w:val="28"/>
          <w:lang w:val="uk-UA"/>
        </w:rPr>
      </w:pPr>
    </w:p>
    <w:p w:rsidR="002F631A" w:rsidRPr="00DC0FDD" w:rsidRDefault="002F631A" w:rsidP="002F631A">
      <w:pPr>
        <w:numPr>
          <w:ilvl w:val="0"/>
          <w:numId w:val="2"/>
        </w:numPr>
        <w:tabs>
          <w:tab w:val="num" w:pos="709"/>
          <w:tab w:val="num" w:pos="993"/>
        </w:tabs>
        <w:ind w:left="0" w:right="-143" w:firstLine="567"/>
        <w:jc w:val="both"/>
        <w:rPr>
          <w:sz w:val="28"/>
          <w:szCs w:val="28"/>
          <w:lang w:val="uk-UA"/>
        </w:rPr>
      </w:pPr>
      <w:r w:rsidRPr="00DC0FDD">
        <w:rPr>
          <w:sz w:val="28"/>
          <w:szCs w:val="28"/>
          <w:lang w:val="uk-UA"/>
        </w:rPr>
        <w:t xml:space="preserve">2. Начальнику </w:t>
      </w:r>
      <w:r w:rsidR="0048560B">
        <w:rPr>
          <w:sz w:val="28"/>
          <w:szCs w:val="28"/>
          <w:lang w:val="uk-UA"/>
        </w:rPr>
        <w:t>управління житлово-комунального господарства та будівництва</w:t>
      </w:r>
      <w:r w:rsidRPr="00DC0FDD">
        <w:rPr>
          <w:sz w:val="28"/>
          <w:szCs w:val="28"/>
          <w:lang w:val="uk-UA"/>
        </w:rPr>
        <w:t xml:space="preserve"> Ніжинської міської ради </w:t>
      </w:r>
      <w:r w:rsidR="0048560B">
        <w:rPr>
          <w:sz w:val="28"/>
          <w:szCs w:val="28"/>
          <w:lang w:val="uk-UA"/>
        </w:rPr>
        <w:t>Кушніренко А. М.</w:t>
      </w:r>
      <w:r w:rsidRPr="00DC0FDD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ради, відповідно до вимог чинного законодавства, протягом 5-ти робочих днів з дня його прийняття.</w:t>
      </w:r>
    </w:p>
    <w:p w:rsidR="002F631A" w:rsidRPr="00E95F9D" w:rsidRDefault="002F631A" w:rsidP="002F631A">
      <w:pPr>
        <w:numPr>
          <w:ilvl w:val="0"/>
          <w:numId w:val="2"/>
        </w:numPr>
        <w:tabs>
          <w:tab w:val="num" w:pos="709"/>
          <w:tab w:val="num" w:pos="993"/>
        </w:tabs>
        <w:ind w:left="-142" w:right="-143" w:firstLine="142"/>
        <w:jc w:val="both"/>
        <w:rPr>
          <w:color w:val="000000" w:themeColor="text1"/>
          <w:sz w:val="28"/>
          <w:szCs w:val="28"/>
        </w:rPr>
      </w:pPr>
      <w:r w:rsidRPr="00E95F9D">
        <w:rPr>
          <w:color w:val="000000" w:themeColor="text1"/>
          <w:sz w:val="28"/>
          <w:szCs w:val="28"/>
        </w:rPr>
        <w:t>3. Контроль за виконанням даного рішення покласти на постійну комісію Ніжинської міської ради з</w:t>
      </w:r>
      <w:r w:rsidR="0048560B" w:rsidRPr="00E95F9D">
        <w:rPr>
          <w:rStyle w:val="ac"/>
          <w:rFonts w:ascii="Arial" w:hAnsi="Arial" w:cs="Arial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r w:rsidR="0048560B" w:rsidRPr="00E95F9D">
        <w:rPr>
          <w:rStyle w:val="ac"/>
          <w:b w:val="0"/>
          <w:color w:val="000000" w:themeColor="text1"/>
          <w:sz w:val="28"/>
          <w:szCs w:val="28"/>
          <w:shd w:val="clear" w:color="auto" w:fill="FFFFFF"/>
        </w:rPr>
        <w:t>майнових та житлово-комунальних питань, транспорту, зв’язку та охорони навколишнього середовищ</w:t>
      </w:r>
      <w:r w:rsidRPr="00E95F9D">
        <w:rPr>
          <w:color w:val="000000" w:themeColor="text1"/>
          <w:sz w:val="28"/>
          <w:szCs w:val="28"/>
        </w:rPr>
        <w:t xml:space="preserve"> </w:t>
      </w:r>
      <w:r w:rsidR="0048560B" w:rsidRPr="00E95F9D">
        <w:rPr>
          <w:color w:val="000000" w:themeColor="text1"/>
          <w:sz w:val="28"/>
          <w:szCs w:val="28"/>
          <w:lang w:val="uk-UA"/>
        </w:rPr>
        <w:t>(голова комісії Онокало І. А.)</w:t>
      </w:r>
    </w:p>
    <w:p w:rsidR="002F631A" w:rsidRPr="00E95F9D" w:rsidRDefault="002F631A" w:rsidP="002F631A">
      <w:pPr>
        <w:ind w:right="-143"/>
        <w:jc w:val="both"/>
        <w:rPr>
          <w:color w:val="000000" w:themeColor="text1"/>
          <w:sz w:val="28"/>
          <w:szCs w:val="28"/>
          <w:lang w:val="uk-UA"/>
        </w:rPr>
      </w:pPr>
      <w:r w:rsidRPr="00E95F9D">
        <w:rPr>
          <w:color w:val="000000" w:themeColor="text1"/>
          <w:sz w:val="28"/>
          <w:szCs w:val="28"/>
          <w:lang w:val="uk-UA"/>
        </w:rPr>
        <w:t xml:space="preserve">         </w:t>
      </w:r>
    </w:p>
    <w:p w:rsidR="0048560B" w:rsidRPr="00E95F9D" w:rsidRDefault="0048560B" w:rsidP="002F631A">
      <w:pPr>
        <w:ind w:right="-143"/>
        <w:jc w:val="both"/>
        <w:rPr>
          <w:color w:val="000000" w:themeColor="text1"/>
          <w:sz w:val="28"/>
          <w:szCs w:val="28"/>
          <w:lang w:val="uk-UA"/>
        </w:rPr>
      </w:pPr>
    </w:p>
    <w:p w:rsidR="0048560B" w:rsidRPr="00DC0FDD" w:rsidRDefault="0048560B" w:rsidP="002F631A">
      <w:pPr>
        <w:ind w:right="-143"/>
        <w:jc w:val="both"/>
        <w:rPr>
          <w:sz w:val="28"/>
          <w:szCs w:val="28"/>
          <w:lang w:val="uk-UA"/>
        </w:rPr>
      </w:pPr>
    </w:p>
    <w:p w:rsidR="002F631A" w:rsidRDefault="002F631A" w:rsidP="002F631A">
      <w:pPr>
        <w:ind w:right="-143"/>
      </w:pPr>
      <w:r w:rsidRPr="00DC0FDD">
        <w:rPr>
          <w:sz w:val="28"/>
          <w:szCs w:val="28"/>
          <w:lang w:val="uk-UA"/>
        </w:rPr>
        <w:t xml:space="preserve">Міський голова                            </w:t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 w:rsidRPr="00DC0FDD">
        <w:rPr>
          <w:sz w:val="28"/>
          <w:szCs w:val="28"/>
          <w:lang w:val="uk-UA"/>
        </w:rPr>
        <w:t xml:space="preserve"> А.В. Лінник</w:t>
      </w:r>
    </w:p>
    <w:p w:rsidR="001063D4" w:rsidRPr="004F5608" w:rsidRDefault="001063D4" w:rsidP="004F5608"/>
    <w:sectPr w:rsidR="001063D4" w:rsidRPr="004F5608" w:rsidSect="0096212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1D" w:rsidRDefault="00C3191D" w:rsidP="0090679B">
      <w:r>
        <w:separator/>
      </w:r>
    </w:p>
  </w:endnote>
  <w:endnote w:type="continuationSeparator" w:id="0">
    <w:p w:rsidR="00C3191D" w:rsidRDefault="00C3191D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1D" w:rsidRDefault="00C3191D" w:rsidP="0090679B">
      <w:r>
        <w:separator/>
      </w:r>
    </w:p>
  </w:footnote>
  <w:footnote w:type="continuationSeparator" w:id="0">
    <w:p w:rsidR="00C3191D" w:rsidRDefault="00C3191D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70FA"/>
    <w:multiLevelType w:val="hybridMultilevel"/>
    <w:tmpl w:val="59301414"/>
    <w:lvl w:ilvl="0" w:tplc="C4F8D1EA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color w:val="FFFFFF" w:themeColor="background1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84A49"/>
    <w:multiLevelType w:val="hybridMultilevel"/>
    <w:tmpl w:val="A8F0AAD4"/>
    <w:lvl w:ilvl="0" w:tplc="9186335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75"/>
    <w:rsid w:val="0002145F"/>
    <w:rsid w:val="00085B16"/>
    <w:rsid w:val="000C11EB"/>
    <w:rsid w:val="001063D4"/>
    <w:rsid w:val="00134116"/>
    <w:rsid w:val="00250384"/>
    <w:rsid w:val="0027197C"/>
    <w:rsid w:val="002B7B5F"/>
    <w:rsid w:val="002F631A"/>
    <w:rsid w:val="00314570"/>
    <w:rsid w:val="00334A9D"/>
    <w:rsid w:val="0033606E"/>
    <w:rsid w:val="003C7DBD"/>
    <w:rsid w:val="004074A2"/>
    <w:rsid w:val="00410511"/>
    <w:rsid w:val="004564F7"/>
    <w:rsid w:val="004669C0"/>
    <w:rsid w:val="0048560B"/>
    <w:rsid w:val="004955BF"/>
    <w:rsid w:val="004D268C"/>
    <w:rsid w:val="004F5608"/>
    <w:rsid w:val="00542A72"/>
    <w:rsid w:val="005712F1"/>
    <w:rsid w:val="00580EA0"/>
    <w:rsid w:val="006A0A2A"/>
    <w:rsid w:val="006D0C63"/>
    <w:rsid w:val="006F2CF1"/>
    <w:rsid w:val="007757E5"/>
    <w:rsid w:val="00781C62"/>
    <w:rsid w:val="00834B3E"/>
    <w:rsid w:val="008E5A0A"/>
    <w:rsid w:val="008F0D6B"/>
    <w:rsid w:val="0090679B"/>
    <w:rsid w:val="00962D75"/>
    <w:rsid w:val="00A758EC"/>
    <w:rsid w:val="00A93D03"/>
    <w:rsid w:val="00A94DF1"/>
    <w:rsid w:val="00AE7F90"/>
    <w:rsid w:val="00B35F2F"/>
    <w:rsid w:val="00B6287A"/>
    <w:rsid w:val="00C3146E"/>
    <w:rsid w:val="00C3191D"/>
    <w:rsid w:val="00C37458"/>
    <w:rsid w:val="00C90010"/>
    <w:rsid w:val="00CE5003"/>
    <w:rsid w:val="00D46E2A"/>
    <w:rsid w:val="00E95F9D"/>
    <w:rsid w:val="00EE6522"/>
    <w:rsid w:val="00F1677D"/>
    <w:rsid w:val="00F2352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BBDB3-3B1C-409C-BD19-7814BE45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uiPriority w:val="34"/>
    <w:qFormat/>
    <w:rsid w:val="002F631A"/>
    <w:pPr>
      <w:ind w:left="720"/>
      <w:contextualSpacing/>
    </w:pPr>
  </w:style>
  <w:style w:type="character" w:styleId="ac">
    <w:name w:val="Strong"/>
    <w:basedOn w:val="a0"/>
    <w:uiPriority w:val="22"/>
    <w:qFormat/>
    <w:rsid w:val="00485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78C01-E18F-4B94-B2DC-56C070DF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VNMR-65-02</cp:lastModifiedBy>
  <cp:revision>2</cp:revision>
  <cp:lastPrinted>2020-02-27T10:18:00Z</cp:lastPrinted>
  <dcterms:created xsi:type="dcterms:W3CDTF">2020-02-28T13:38:00Z</dcterms:created>
  <dcterms:modified xsi:type="dcterms:W3CDTF">2020-02-28T13:38:00Z</dcterms:modified>
</cp:coreProperties>
</file>